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E1D" w:rsidRPr="00505DF1" w:rsidRDefault="00505DF1">
      <w:pPr>
        <w:rPr>
          <w:rFonts w:ascii="Arial" w:hAnsi="Arial" w:cs="Arial"/>
          <w:sz w:val="32"/>
          <w:szCs w:val="32"/>
          <w:lang w:val="en-GB"/>
        </w:rPr>
      </w:pPr>
      <w:r w:rsidRPr="00505DF1">
        <w:rPr>
          <w:rFonts w:ascii="Arial" w:hAnsi="Arial" w:cs="Arial"/>
          <w:sz w:val="32"/>
          <w:szCs w:val="32"/>
          <w:lang w:val="en-GB"/>
        </w:rPr>
        <w:t xml:space="preserve">For use with </w:t>
      </w:r>
      <w:r w:rsidR="00FF3E1D" w:rsidRPr="00505DF1">
        <w:rPr>
          <w:rFonts w:ascii="Arial" w:hAnsi="Arial" w:cs="Arial"/>
          <w:sz w:val="32"/>
          <w:szCs w:val="32"/>
          <w:lang w:val="en-GB"/>
        </w:rPr>
        <w:t xml:space="preserve">AR3 </w:t>
      </w:r>
      <w:r w:rsidR="00E872FE">
        <w:rPr>
          <w:rFonts w:ascii="Arial" w:hAnsi="Arial" w:cs="Arial"/>
          <w:sz w:val="32"/>
          <w:szCs w:val="32"/>
          <w:lang w:val="en-GB"/>
        </w:rPr>
        <w:t>online and</w:t>
      </w:r>
      <w:r w:rsidR="00FF3E1D" w:rsidRPr="00505DF1">
        <w:rPr>
          <w:rFonts w:ascii="Arial" w:hAnsi="Arial" w:cs="Arial"/>
          <w:sz w:val="32"/>
          <w:szCs w:val="32"/>
          <w:lang w:val="en-GB"/>
        </w:rPr>
        <w:t xml:space="preserve"> AR</w:t>
      </w:r>
      <w:r w:rsidR="003477A7" w:rsidRPr="00505DF1">
        <w:rPr>
          <w:rFonts w:ascii="Arial" w:hAnsi="Arial" w:cs="Arial"/>
          <w:sz w:val="32"/>
          <w:szCs w:val="32"/>
          <w:lang w:val="en-GB"/>
        </w:rPr>
        <w:t>7</w:t>
      </w:r>
      <w:r w:rsidRPr="00505DF1">
        <w:rPr>
          <w:rFonts w:ascii="Arial" w:hAnsi="Arial" w:cs="Arial"/>
          <w:sz w:val="32"/>
          <w:szCs w:val="32"/>
          <w:lang w:val="en-GB"/>
        </w:rPr>
        <w:t xml:space="preserve"> online</w:t>
      </w:r>
    </w:p>
    <w:p w:rsidR="00FF3E1D" w:rsidRPr="00505DF1" w:rsidRDefault="00FF3E1D">
      <w:pPr>
        <w:rPr>
          <w:lang w:val="en-GB"/>
        </w:rPr>
      </w:pPr>
    </w:p>
    <w:p w:rsidR="00FF3E1D" w:rsidRPr="00505DF1" w:rsidRDefault="00FF3E1D">
      <w:pPr>
        <w:rPr>
          <w:lang w:val="en-GB"/>
        </w:rPr>
      </w:pPr>
    </w:p>
    <w:tbl>
      <w:tblPr>
        <w:tblW w:w="0" w:type="auto"/>
        <w:jc w:val="center"/>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tblLayout w:type="fixed"/>
        <w:tblLook w:val="01E0" w:firstRow="1" w:lastRow="1" w:firstColumn="1" w:lastColumn="1" w:noHBand="0" w:noVBand="0"/>
      </w:tblPr>
      <w:tblGrid>
        <w:gridCol w:w="4889"/>
        <w:gridCol w:w="4889"/>
      </w:tblGrid>
      <w:tr w:rsidR="00FF3E1D" w:rsidRPr="00E872FE" w:rsidTr="00FC4E9E">
        <w:trPr>
          <w:jc w:val="center"/>
        </w:trPr>
        <w:tc>
          <w:tcPr>
            <w:tcW w:w="9778" w:type="dxa"/>
            <w:gridSpan w:val="2"/>
            <w:tcBorders>
              <w:top w:val="single" w:sz="24" w:space="0" w:color="003366"/>
              <w:left w:val="single" w:sz="24" w:space="0" w:color="003366"/>
              <w:bottom w:val="single" w:sz="24" w:space="0" w:color="003366"/>
              <w:right w:val="single" w:sz="24" w:space="0" w:color="003366"/>
            </w:tcBorders>
            <w:shd w:val="clear" w:color="auto" w:fill="003366"/>
          </w:tcPr>
          <w:p w:rsidR="00FF3E1D" w:rsidRPr="00505DF1" w:rsidRDefault="00E750FD" w:rsidP="00181A75">
            <w:pPr>
              <w:spacing w:before="60" w:after="60"/>
              <w:rPr>
                <w:rFonts w:ascii="Verdana" w:hAnsi="Verdana"/>
                <w:sz w:val="22"/>
                <w:szCs w:val="22"/>
                <w:lang w:val="en-GB"/>
              </w:rPr>
            </w:pPr>
            <w:r w:rsidRPr="00505DF1">
              <w:rPr>
                <w:rFonts w:ascii="Verdana" w:hAnsi="Verdana"/>
                <w:sz w:val="22"/>
                <w:szCs w:val="22"/>
                <w:lang w:val="en-GB"/>
              </w:rPr>
              <w:t xml:space="preserve">Sworn declaration on continued payment of salary to a Danish bank account – signed by </w:t>
            </w:r>
            <w:r w:rsidR="00505DF1" w:rsidRPr="00505DF1">
              <w:rPr>
                <w:rFonts w:ascii="Verdana" w:hAnsi="Verdana"/>
                <w:sz w:val="22"/>
                <w:szCs w:val="22"/>
                <w:lang w:val="en-GB"/>
              </w:rPr>
              <w:t xml:space="preserve">the </w:t>
            </w:r>
            <w:r w:rsidRPr="00505DF1">
              <w:rPr>
                <w:rFonts w:ascii="Verdana" w:hAnsi="Verdana"/>
                <w:sz w:val="22"/>
                <w:szCs w:val="22"/>
                <w:lang w:val="en-GB"/>
              </w:rPr>
              <w:t xml:space="preserve">employer.  </w:t>
            </w:r>
          </w:p>
        </w:tc>
      </w:tr>
      <w:tr w:rsidR="00FF3E1D" w:rsidRPr="00E872FE" w:rsidTr="00FC4E9E">
        <w:trPr>
          <w:jc w:val="center"/>
        </w:trPr>
        <w:tc>
          <w:tcPr>
            <w:tcW w:w="9778" w:type="dxa"/>
            <w:gridSpan w:val="2"/>
            <w:tcBorders>
              <w:top w:val="single" w:sz="24" w:space="0" w:color="003366"/>
            </w:tcBorders>
            <w:shd w:val="clear" w:color="auto" w:fill="E0E6EA"/>
          </w:tcPr>
          <w:p w:rsidR="00FF3E1D" w:rsidRPr="00505DF1" w:rsidRDefault="00FF3E1D" w:rsidP="00FC4E9E">
            <w:pPr>
              <w:rPr>
                <w:rFonts w:ascii="Verdana" w:hAnsi="Verdana"/>
                <w:sz w:val="16"/>
                <w:szCs w:val="16"/>
                <w:lang w:val="en-GB"/>
              </w:rPr>
            </w:pPr>
          </w:p>
          <w:p w:rsidR="00181A75" w:rsidRPr="00505DF1" w:rsidRDefault="00505DF1" w:rsidP="00FC4E9E">
            <w:pPr>
              <w:rPr>
                <w:rFonts w:ascii="Verdana" w:hAnsi="Verdana"/>
                <w:sz w:val="16"/>
                <w:szCs w:val="16"/>
                <w:lang w:val="en-GB"/>
              </w:rPr>
            </w:pPr>
            <w:r w:rsidRPr="00505DF1">
              <w:rPr>
                <w:rFonts w:ascii="Verdana" w:hAnsi="Verdana"/>
                <w:sz w:val="16"/>
                <w:szCs w:val="16"/>
                <w:lang w:val="en-GB"/>
              </w:rPr>
              <w:t>Please note that this declaration only needs to be completed and signed if</w:t>
            </w:r>
          </w:p>
          <w:p w:rsidR="00181A75" w:rsidRPr="00505DF1" w:rsidRDefault="00181A75" w:rsidP="00FC4E9E">
            <w:pPr>
              <w:rPr>
                <w:rFonts w:ascii="Verdana" w:hAnsi="Verdana"/>
                <w:sz w:val="16"/>
                <w:szCs w:val="16"/>
                <w:lang w:val="en-GB"/>
              </w:rPr>
            </w:pPr>
          </w:p>
          <w:p w:rsidR="00181A75" w:rsidRPr="00505DF1" w:rsidRDefault="00505DF1" w:rsidP="00505DF1">
            <w:pPr>
              <w:pStyle w:val="Opstilling-punkttegn"/>
              <w:rPr>
                <w:rFonts w:ascii="Verdana" w:hAnsi="Verdana"/>
                <w:sz w:val="16"/>
                <w:szCs w:val="16"/>
                <w:lang w:val="en-GB"/>
              </w:rPr>
            </w:pPr>
            <w:r w:rsidRPr="00505DF1">
              <w:rPr>
                <w:rFonts w:ascii="Verdana" w:hAnsi="Verdana"/>
                <w:sz w:val="16"/>
                <w:szCs w:val="16"/>
                <w:lang w:val="en-GB"/>
              </w:rPr>
              <w:t>The application is for an extension under the</w:t>
            </w:r>
            <w:r w:rsidR="003477A7" w:rsidRPr="00505DF1">
              <w:rPr>
                <w:rFonts w:ascii="Verdana" w:hAnsi="Verdana"/>
                <w:sz w:val="16"/>
                <w:szCs w:val="16"/>
                <w:lang w:val="en-GB"/>
              </w:rPr>
              <w:t xml:space="preserve"> </w:t>
            </w:r>
            <w:r w:rsidRPr="00505DF1">
              <w:rPr>
                <w:rFonts w:ascii="Verdana" w:hAnsi="Verdana"/>
                <w:b/>
                <w:sz w:val="16"/>
                <w:szCs w:val="16"/>
                <w:lang w:val="en-GB"/>
              </w:rPr>
              <w:t>Pay Limit scheme</w:t>
            </w:r>
            <w:r w:rsidR="00181A75" w:rsidRPr="00505DF1">
              <w:rPr>
                <w:rFonts w:ascii="Verdana" w:hAnsi="Verdana"/>
                <w:sz w:val="16"/>
                <w:szCs w:val="16"/>
                <w:lang w:val="en-GB"/>
              </w:rPr>
              <w:t xml:space="preserve"> </w:t>
            </w:r>
            <w:r w:rsidRPr="00505DF1">
              <w:rPr>
                <w:rFonts w:ascii="Verdana" w:hAnsi="Verdana"/>
                <w:sz w:val="16"/>
                <w:szCs w:val="16"/>
                <w:lang w:val="en-GB"/>
              </w:rPr>
              <w:t xml:space="preserve">and the application for the first residence and work permit was submitted on </w:t>
            </w:r>
            <w:r w:rsidRPr="00505DF1">
              <w:rPr>
                <w:rFonts w:ascii="Verdana" w:hAnsi="Verdana"/>
                <w:b/>
                <w:sz w:val="16"/>
                <w:szCs w:val="16"/>
                <w:lang w:val="en-GB"/>
              </w:rPr>
              <w:t>1 July 2017</w:t>
            </w:r>
            <w:r w:rsidRPr="00505DF1">
              <w:rPr>
                <w:rFonts w:ascii="Verdana" w:hAnsi="Verdana"/>
                <w:sz w:val="16"/>
                <w:szCs w:val="16"/>
                <w:lang w:val="en-GB"/>
              </w:rPr>
              <w:t xml:space="preserve"> or later</w:t>
            </w:r>
          </w:p>
          <w:p w:rsidR="00505DF1" w:rsidRPr="00505DF1" w:rsidRDefault="00505DF1" w:rsidP="00505DF1">
            <w:pPr>
              <w:pStyle w:val="Opstilling-punkttegn"/>
              <w:numPr>
                <w:ilvl w:val="0"/>
                <w:numId w:val="0"/>
              </w:numPr>
              <w:rPr>
                <w:rFonts w:ascii="Verdana" w:hAnsi="Verdana"/>
                <w:sz w:val="16"/>
                <w:szCs w:val="16"/>
                <w:lang w:val="en-GB"/>
              </w:rPr>
            </w:pPr>
          </w:p>
          <w:p w:rsidR="00505DF1" w:rsidRPr="00505DF1" w:rsidRDefault="00505DF1" w:rsidP="00505DF1">
            <w:pPr>
              <w:pStyle w:val="Opstilling-punkttegn"/>
              <w:numPr>
                <w:ilvl w:val="0"/>
                <w:numId w:val="0"/>
              </w:numPr>
              <w:rPr>
                <w:rFonts w:ascii="Verdana" w:hAnsi="Verdana"/>
                <w:sz w:val="16"/>
                <w:szCs w:val="16"/>
                <w:lang w:val="en-GB"/>
              </w:rPr>
            </w:pPr>
            <w:r w:rsidRPr="00505DF1">
              <w:rPr>
                <w:rFonts w:ascii="Verdana" w:hAnsi="Verdana"/>
                <w:sz w:val="16"/>
                <w:szCs w:val="16"/>
                <w:lang w:val="en-GB"/>
              </w:rPr>
              <w:t>or</w:t>
            </w:r>
          </w:p>
          <w:p w:rsidR="00505DF1" w:rsidRPr="00505DF1" w:rsidRDefault="00505DF1" w:rsidP="00505DF1">
            <w:pPr>
              <w:pStyle w:val="Opstilling-punkttegn"/>
              <w:numPr>
                <w:ilvl w:val="0"/>
                <w:numId w:val="0"/>
              </w:numPr>
              <w:rPr>
                <w:rFonts w:ascii="Verdana" w:hAnsi="Verdana"/>
                <w:sz w:val="16"/>
                <w:szCs w:val="16"/>
                <w:lang w:val="en-GB"/>
              </w:rPr>
            </w:pPr>
          </w:p>
          <w:p w:rsidR="00FF3E1D" w:rsidRPr="00505DF1" w:rsidRDefault="00505DF1" w:rsidP="00505DF1">
            <w:pPr>
              <w:pStyle w:val="Opstilling-punkttegn"/>
              <w:rPr>
                <w:rFonts w:ascii="Verdana" w:hAnsi="Verdana"/>
                <w:sz w:val="16"/>
                <w:szCs w:val="16"/>
                <w:lang w:val="en-GB"/>
              </w:rPr>
            </w:pPr>
            <w:r w:rsidRPr="00505DF1">
              <w:rPr>
                <w:rFonts w:ascii="Verdana" w:hAnsi="Verdana"/>
                <w:sz w:val="16"/>
                <w:szCs w:val="16"/>
                <w:lang w:val="en-GB"/>
              </w:rPr>
              <w:t>The application is for</w:t>
            </w:r>
            <w:r>
              <w:rPr>
                <w:rFonts w:ascii="Verdana" w:hAnsi="Verdana"/>
                <w:sz w:val="16"/>
                <w:szCs w:val="16"/>
                <w:lang w:val="en-GB"/>
              </w:rPr>
              <w:t xml:space="preserve"> </w:t>
            </w:r>
            <w:r w:rsidRPr="00505DF1">
              <w:rPr>
                <w:rFonts w:ascii="Verdana" w:hAnsi="Verdana"/>
                <w:sz w:val="16"/>
                <w:szCs w:val="16"/>
                <w:lang w:val="en-GB"/>
              </w:rPr>
              <w:t xml:space="preserve">an extension under the </w:t>
            </w:r>
            <w:r w:rsidRPr="00505DF1">
              <w:rPr>
                <w:rFonts w:ascii="Verdana" w:hAnsi="Verdana"/>
                <w:b/>
                <w:sz w:val="16"/>
                <w:szCs w:val="16"/>
                <w:lang w:val="en-GB"/>
              </w:rPr>
              <w:t>Pay Limit track of the Fast-track scheme</w:t>
            </w:r>
            <w:r w:rsidRPr="00505DF1">
              <w:rPr>
                <w:rFonts w:ascii="Verdana" w:hAnsi="Verdana"/>
                <w:sz w:val="16"/>
                <w:szCs w:val="16"/>
                <w:lang w:val="en-GB"/>
              </w:rPr>
              <w:t xml:space="preserve"> and the application for the first residence and work permit was submitted on </w:t>
            </w:r>
            <w:r w:rsidRPr="00505DF1">
              <w:rPr>
                <w:rFonts w:ascii="Verdana" w:hAnsi="Verdana"/>
                <w:b/>
                <w:sz w:val="16"/>
                <w:szCs w:val="16"/>
                <w:lang w:val="en-GB"/>
              </w:rPr>
              <w:t>1 July 2017</w:t>
            </w:r>
            <w:r w:rsidRPr="00505DF1">
              <w:rPr>
                <w:rFonts w:ascii="Verdana" w:hAnsi="Verdana"/>
                <w:sz w:val="16"/>
                <w:szCs w:val="16"/>
                <w:lang w:val="en-GB"/>
              </w:rPr>
              <w:t xml:space="preserve"> or later</w:t>
            </w:r>
          </w:p>
          <w:p w:rsidR="00181A75" w:rsidRPr="00505DF1" w:rsidRDefault="00181A75" w:rsidP="00FC4E9E">
            <w:pPr>
              <w:rPr>
                <w:rFonts w:ascii="Verdana" w:hAnsi="Verdana"/>
                <w:b/>
                <w:sz w:val="16"/>
                <w:szCs w:val="16"/>
                <w:lang w:val="en-GB"/>
              </w:rPr>
            </w:pPr>
          </w:p>
          <w:p w:rsidR="00E750FD" w:rsidRPr="00505DF1" w:rsidRDefault="00E750FD" w:rsidP="00E750FD">
            <w:pPr>
              <w:rPr>
                <w:rFonts w:ascii="Verdana" w:hAnsi="Verdana"/>
                <w:b/>
                <w:sz w:val="16"/>
                <w:szCs w:val="16"/>
                <w:lang w:val="en-GB"/>
              </w:rPr>
            </w:pPr>
            <w:r w:rsidRPr="00505DF1">
              <w:rPr>
                <w:rFonts w:ascii="Verdana" w:hAnsi="Verdana"/>
                <w:b/>
                <w:sz w:val="16"/>
                <w:szCs w:val="16"/>
                <w:lang w:val="en-GB"/>
              </w:rPr>
              <w:t>Salary up to and including the minimum amount must continue to be paid to a Danish bank account</w:t>
            </w:r>
          </w:p>
          <w:p w:rsidR="00E750FD" w:rsidRPr="00505DF1" w:rsidRDefault="00E750FD" w:rsidP="00E750FD">
            <w:pPr>
              <w:rPr>
                <w:rFonts w:ascii="Verdana" w:hAnsi="Verdana"/>
                <w:b/>
                <w:sz w:val="16"/>
                <w:szCs w:val="16"/>
                <w:lang w:val="en-GB"/>
              </w:rPr>
            </w:pPr>
          </w:p>
          <w:p w:rsidR="00E750FD" w:rsidRPr="00505DF1" w:rsidRDefault="00E750FD" w:rsidP="00E750FD">
            <w:pPr>
              <w:rPr>
                <w:rFonts w:ascii="Verdana" w:hAnsi="Verdana"/>
                <w:sz w:val="16"/>
                <w:szCs w:val="16"/>
                <w:lang w:val="en-GB"/>
              </w:rPr>
            </w:pPr>
            <w:r w:rsidRPr="00505DF1">
              <w:rPr>
                <w:rFonts w:ascii="Verdana" w:hAnsi="Verdana"/>
                <w:sz w:val="16"/>
                <w:szCs w:val="16"/>
                <w:lang w:val="en-GB"/>
              </w:rPr>
              <w:t>Your salary up to and including the minimum amount can only consist of your basic salary, payments to labour market pension schemes (both the part paid by employer and the part paid by you as the employee) and paid holiday allowance.</w:t>
            </w:r>
          </w:p>
          <w:p w:rsidR="00E750FD" w:rsidRPr="00505DF1" w:rsidRDefault="00E750FD" w:rsidP="00E750FD">
            <w:pPr>
              <w:rPr>
                <w:rFonts w:ascii="Verdana" w:hAnsi="Verdana"/>
                <w:sz w:val="16"/>
                <w:szCs w:val="16"/>
                <w:lang w:val="en-GB"/>
              </w:rPr>
            </w:pPr>
          </w:p>
          <w:p w:rsidR="00E750FD" w:rsidRPr="00505DF1" w:rsidRDefault="00E750FD" w:rsidP="00E750FD">
            <w:pPr>
              <w:rPr>
                <w:rFonts w:ascii="Verdana" w:hAnsi="Verdana"/>
                <w:sz w:val="16"/>
                <w:szCs w:val="16"/>
                <w:lang w:val="en-GB"/>
              </w:rPr>
            </w:pPr>
            <w:r w:rsidRPr="00505DF1">
              <w:rPr>
                <w:rFonts w:ascii="Verdana" w:hAnsi="Verdana"/>
                <w:sz w:val="16"/>
                <w:szCs w:val="16"/>
                <w:lang w:val="en-GB"/>
              </w:rPr>
              <w:t>Salary above the pay limit amount can be paid in another way or in a different country and can consist of other salary components.</w:t>
            </w:r>
          </w:p>
          <w:p w:rsidR="00E750FD" w:rsidRPr="00505DF1" w:rsidRDefault="00E750FD" w:rsidP="00E750FD">
            <w:pPr>
              <w:rPr>
                <w:rFonts w:ascii="Verdana" w:hAnsi="Verdana"/>
                <w:b/>
                <w:sz w:val="16"/>
                <w:szCs w:val="16"/>
                <w:lang w:val="en-GB"/>
              </w:rPr>
            </w:pPr>
          </w:p>
          <w:p w:rsidR="00E750FD" w:rsidRPr="00505DF1" w:rsidRDefault="00E750FD" w:rsidP="00E750FD">
            <w:pPr>
              <w:rPr>
                <w:rFonts w:ascii="Verdana" w:hAnsi="Verdana"/>
                <w:sz w:val="16"/>
                <w:szCs w:val="16"/>
                <w:lang w:val="en-GB"/>
              </w:rPr>
            </w:pPr>
            <w:r w:rsidRPr="00505DF1">
              <w:rPr>
                <w:rFonts w:ascii="Verdana" w:hAnsi="Verdana"/>
                <w:sz w:val="16"/>
                <w:szCs w:val="16"/>
                <w:lang w:val="en-GB"/>
              </w:rPr>
              <w:t>Below the employer must declare that salary up to and including the minimum amount will continue to be paid to a Danish bank account.</w:t>
            </w:r>
          </w:p>
          <w:p w:rsidR="00FF3E1D" w:rsidRPr="00505DF1" w:rsidRDefault="00FF3E1D" w:rsidP="00E750FD">
            <w:pPr>
              <w:rPr>
                <w:rFonts w:ascii="Verdana" w:hAnsi="Verdana"/>
                <w:sz w:val="16"/>
                <w:szCs w:val="16"/>
                <w:lang w:val="en-GB"/>
              </w:rPr>
            </w:pPr>
          </w:p>
        </w:tc>
      </w:tr>
      <w:tr w:rsidR="00FF3E1D" w:rsidRPr="00E872FE" w:rsidTr="00FC4E9E">
        <w:trPr>
          <w:jc w:val="center"/>
        </w:trPr>
        <w:tc>
          <w:tcPr>
            <w:tcW w:w="9778" w:type="dxa"/>
            <w:gridSpan w:val="2"/>
            <w:shd w:val="clear" w:color="auto" w:fill="E0E6EA"/>
          </w:tcPr>
          <w:p w:rsidR="00FF3E1D" w:rsidRPr="00505DF1" w:rsidRDefault="00E750FD" w:rsidP="00FC4E9E">
            <w:pPr>
              <w:rPr>
                <w:rFonts w:ascii="Verdana" w:hAnsi="Verdana"/>
                <w:b/>
                <w:sz w:val="16"/>
                <w:szCs w:val="16"/>
                <w:lang w:val="en-GB"/>
              </w:rPr>
            </w:pPr>
            <w:r w:rsidRPr="00505DF1">
              <w:rPr>
                <w:rFonts w:ascii="Verdana" w:hAnsi="Verdana"/>
                <w:b/>
                <w:sz w:val="16"/>
                <w:szCs w:val="16"/>
                <w:lang w:val="en-GB"/>
              </w:rPr>
              <w:t>Declaration from employer on payment of salary</w:t>
            </w:r>
          </w:p>
        </w:tc>
      </w:tr>
      <w:tr w:rsidR="00181A75" w:rsidRPr="00505DF1" w:rsidTr="00784B91">
        <w:trPr>
          <w:jc w:val="center"/>
        </w:trPr>
        <w:tc>
          <w:tcPr>
            <w:tcW w:w="4889" w:type="dxa"/>
          </w:tcPr>
          <w:p w:rsidR="00E750FD" w:rsidRPr="00505DF1" w:rsidRDefault="00E750FD" w:rsidP="00E750FD">
            <w:pPr>
              <w:rPr>
                <w:rFonts w:ascii="Verdana" w:hAnsi="Verdana"/>
                <w:sz w:val="16"/>
                <w:szCs w:val="16"/>
                <w:lang w:val="en-GB"/>
              </w:rPr>
            </w:pPr>
            <w:r w:rsidRPr="00505DF1">
              <w:rPr>
                <w:rFonts w:ascii="Verdana" w:hAnsi="Verdana"/>
                <w:sz w:val="16"/>
                <w:szCs w:val="16"/>
                <w:lang w:val="en-GB"/>
              </w:rPr>
              <w:t>Applicant’s (employee’s) full name:</w:t>
            </w:r>
          </w:p>
          <w:p w:rsidR="00181A75" w:rsidRPr="00505DF1" w:rsidRDefault="00181A75" w:rsidP="00181A75">
            <w:pPr>
              <w:rPr>
                <w:rFonts w:ascii="Verdana" w:hAnsi="Verdana"/>
                <w:i/>
                <w:sz w:val="16"/>
                <w:szCs w:val="16"/>
                <w:lang w:val="en-GB"/>
              </w:rPr>
            </w:pPr>
            <w:r w:rsidRPr="00505DF1">
              <w:rPr>
                <w:rFonts w:ascii="Verdana" w:hAnsi="Verdana"/>
                <w:i/>
                <w:sz w:val="16"/>
                <w:szCs w:val="16"/>
                <w:lang w:val="en-GB"/>
              </w:rPr>
              <w:fldChar w:fldCharType="begin">
                <w:ffData>
                  <w:name w:val="Tekst97"/>
                  <w:enabled/>
                  <w:calcOnExit w:val="0"/>
                  <w:textInput/>
                </w:ffData>
              </w:fldChar>
            </w:r>
            <w:r w:rsidRPr="00505DF1">
              <w:rPr>
                <w:rFonts w:ascii="Verdana" w:hAnsi="Verdana"/>
                <w:i/>
                <w:sz w:val="16"/>
                <w:szCs w:val="16"/>
                <w:lang w:val="en-GB"/>
              </w:rPr>
              <w:instrText xml:space="preserve"> FORMTEXT </w:instrText>
            </w:r>
            <w:r w:rsidRPr="00505DF1">
              <w:rPr>
                <w:rFonts w:ascii="Verdana" w:hAnsi="Verdana"/>
                <w:i/>
                <w:sz w:val="16"/>
                <w:szCs w:val="16"/>
                <w:lang w:val="en-GB"/>
              </w:rPr>
            </w:r>
            <w:r w:rsidRPr="00505DF1">
              <w:rPr>
                <w:rFonts w:ascii="Verdana" w:hAnsi="Verdana"/>
                <w:i/>
                <w:sz w:val="16"/>
                <w:szCs w:val="16"/>
                <w:lang w:val="en-GB"/>
              </w:rPr>
              <w:fldChar w:fldCharType="separate"/>
            </w:r>
            <w:bookmarkStart w:id="0" w:name="_GoBack"/>
            <w:r w:rsidRPr="00505DF1">
              <w:rPr>
                <w:rFonts w:ascii="Verdana" w:hAnsi="Verdana"/>
                <w:i/>
                <w:noProof/>
                <w:sz w:val="16"/>
                <w:szCs w:val="16"/>
                <w:lang w:val="en-GB"/>
              </w:rPr>
              <w:t> </w:t>
            </w:r>
            <w:r w:rsidRPr="00505DF1">
              <w:rPr>
                <w:rFonts w:ascii="Verdana" w:hAnsi="Verdana"/>
                <w:i/>
                <w:noProof/>
                <w:sz w:val="16"/>
                <w:szCs w:val="16"/>
                <w:lang w:val="en-GB"/>
              </w:rPr>
              <w:t> </w:t>
            </w:r>
            <w:r w:rsidRPr="00505DF1">
              <w:rPr>
                <w:rFonts w:ascii="Verdana" w:hAnsi="Verdana"/>
                <w:i/>
                <w:noProof/>
                <w:sz w:val="16"/>
                <w:szCs w:val="16"/>
                <w:lang w:val="en-GB"/>
              </w:rPr>
              <w:t> </w:t>
            </w:r>
            <w:r w:rsidRPr="00505DF1">
              <w:rPr>
                <w:rFonts w:ascii="Verdana" w:hAnsi="Verdana"/>
                <w:i/>
                <w:noProof/>
                <w:sz w:val="16"/>
                <w:szCs w:val="16"/>
                <w:lang w:val="en-GB"/>
              </w:rPr>
              <w:t> </w:t>
            </w:r>
            <w:r w:rsidRPr="00505DF1">
              <w:rPr>
                <w:rFonts w:ascii="Verdana" w:hAnsi="Verdana"/>
                <w:i/>
                <w:noProof/>
                <w:sz w:val="16"/>
                <w:szCs w:val="16"/>
                <w:lang w:val="en-GB"/>
              </w:rPr>
              <w:t> </w:t>
            </w:r>
            <w:bookmarkEnd w:id="0"/>
            <w:r w:rsidRPr="00505DF1">
              <w:rPr>
                <w:rFonts w:ascii="Verdana" w:hAnsi="Verdana"/>
                <w:i/>
                <w:sz w:val="16"/>
                <w:szCs w:val="16"/>
                <w:lang w:val="en-GB"/>
              </w:rPr>
              <w:fldChar w:fldCharType="end"/>
            </w:r>
          </w:p>
          <w:p w:rsidR="00181A75" w:rsidRPr="00505DF1" w:rsidRDefault="00181A75" w:rsidP="00181A75">
            <w:pPr>
              <w:rPr>
                <w:rFonts w:ascii="Verdana" w:hAnsi="Verdana"/>
                <w:sz w:val="16"/>
                <w:szCs w:val="16"/>
                <w:lang w:val="en-GB"/>
              </w:rPr>
            </w:pPr>
          </w:p>
        </w:tc>
        <w:tc>
          <w:tcPr>
            <w:tcW w:w="4889" w:type="dxa"/>
          </w:tcPr>
          <w:p w:rsidR="00181A75" w:rsidRPr="00505DF1" w:rsidRDefault="00E750FD" w:rsidP="00181A75">
            <w:pPr>
              <w:rPr>
                <w:rFonts w:ascii="Verdana" w:hAnsi="Verdana"/>
                <w:sz w:val="16"/>
                <w:szCs w:val="16"/>
                <w:lang w:val="en-GB"/>
              </w:rPr>
            </w:pPr>
            <w:r w:rsidRPr="00505DF1">
              <w:rPr>
                <w:rFonts w:ascii="Verdana" w:hAnsi="Verdana"/>
                <w:sz w:val="16"/>
                <w:szCs w:val="16"/>
                <w:lang w:val="en-GB"/>
              </w:rPr>
              <w:t>Date of birth</w:t>
            </w:r>
            <w:r w:rsidR="00181A75" w:rsidRPr="00505DF1">
              <w:rPr>
                <w:rFonts w:ascii="Verdana" w:hAnsi="Verdana"/>
                <w:sz w:val="16"/>
                <w:szCs w:val="16"/>
                <w:lang w:val="en-GB"/>
              </w:rPr>
              <w:t>:</w:t>
            </w:r>
          </w:p>
          <w:p w:rsidR="00181A75" w:rsidRPr="00505DF1" w:rsidRDefault="00181A75" w:rsidP="00181A75">
            <w:pPr>
              <w:rPr>
                <w:rFonts w:ascii="Verdana" w:hAnsi="Verdana"/>
                <w:i/>
                <w:sz w:val="16"/>
                <w:szCs w:val="16"/>
                <w:lang w:val="en-GB"/>
              </w:rPr>
            </w:pPr>
            <w:r w:rsidRPr="00505DF1">
              <w:rPr>
                <w:rFonts w:ascii="Verdana" w:hAnsi="Verdana"/>
                <w:i/>
                <w:sz w:val="16"/>
                <w:szCs w:val="16"/>
                <w:lang w:val="en-GB"/>
              </w:rPr>
              <w:fldChar w:fldCharType="begin">
                <w:ffData>
                  <w:name w:val="Tekst97"/>
                  <w:enabled/>
                  <w:calcOnExit w:val="0"/>
                  <w:textInput/>
                </w:ffData>
              </w:fldChar>
            </w:r>
            <w:r w:rsidRPr="00505DF1">
              <w:rPr>
                <w:rFonts w:ascii="Verdana" w:hAnsi="Verdana"/>
                <w:i/>
                <w:sz w:val="16"/>
                <w:szCs w:val="16"/>
                <w:lang w:val="en-GB"/>
              </w:rPr>
              <w:instrText xml:space="preserve"> FORMTEXT </w:instrText>
            </w:r>
            <w:r w:rsidRPr="00505DF1">
              <w:rPr>
                <w:rFonts w:ascii="Verdana" w:hAnsi="Verdana"/>
                <w:i/>
                <w:sz w:val="16"/>
                <w:szCs w:val="16"/>
                <w:lang w:val="en-GB"/>
              </w:rPr>
            </w:r>
            <w:r w:rsidRPr="00505DF1">
              <w:rPr>
                <w:rFonts w:ascii="Verdana" w:hAnsi="Verdana"/>
                <w:i/>
                <w:sz w:val="16"/>
                <w:szCs w:val="16"/>
                <w:lang w:val="en-GB"/>
              </w:rPr>
              <w:fldChar w:fldCharType="separate"/>
            </w:r>
            <w:r w:rsidRPr="00505DF1">
              <w:rPr>
                <w:rFonts w:ascii="Verdana" w:hAnsi="Verdana"/>
                <w:i/>
                <w:noProof/>
                <w:sz w:val="16"/>
                <w:szCs w:val="16"/>
                <w:lang w:val="en-GB"/>
              </w:rPr>
              <w:t> </w:t>
            </w:r>
            <w:r w:rsidRPr="00505DF1">
              <w:rPr>
                <w:rFonts w:ascii="Verdana" w:hAnsi="Verdana"/>
                <w:i/>
                <w:noProof/>
                <w:sz w:val="16"/>
                <w:szCs w:val="16"/>
                <w:lang w:val="en-GB"/>
              </w:rPr>
              <w:t> </w:t>
            </w:r>
            <w:r w:rsidRPr="00505DF1">
              <w:rPr>
                <w:rFonts w:ascii="Verdana" w:hAnsi="Verdana"/>
                <w:i/>
                <w:noProof/>
                <w:sz w:val="16"/>
                <w:szCs w:val="16"/>
                <w:lang w:val="en-GB"/>
              </w:rPr>
              <w:t> </w:t>
            </w:r>
            <w:r w:rsidRPr="00505DF1">
              <w:rPr>
                <w:rFonts w:ascii="Verdana" w:hAnsi="Verdana"/>
                <w:i/>
                <w:noProof/>
                <w:sz w:val="16"/>
                <w:szCs w:val="16"/>
                <w:lang w:val="en-GB"/>
              </w:rPr>
              <w:t> </w:t>
            </w:r>
            <w:r w:rsidRPr="00505DF1">
              <w:rPr>
                <w:rFonts w:ascii="Verdana" w:hAnsi="Verdana"/>
                <w:i/>
                <w:noProof/>
                <w:sz w:val="16"/>
                <w:szCs w:val="16"/>
                <w:lang w:val="en-GB"/>
              </w:rPr>
              <w:t> </w:t>
            </w:r>
            <w:r w:rsidRPr="00505DF1">
              <w:rPr>
                <w:rFonts w:ascii="Verdana" w:hAnsi="Verdana"/>
                <w:i/>
                <w:sz w:val="16"/>
                <w:szCs w:val="16"/>
                <w:lang w:val="en-GB"/>
              </w:rPr>
              <w:fldChar w:fldCharType="end"/>
            </w:r>
          </w:p>
          <w:p w:rsidR="00181A75" w:rsidRPr="00505DF1" w:rsidRDefault="00181A75" w:rsidP="00181A75">
            <w:pPr>
              <w:rPr>
                <w:rFonts w:ascii="Verdana" w:hAnsi="Verdana"/>
                <w:sz w:val="16"/>
                <w:szCs w:val="16"/>
                <w:lang w:val="en-GB"/>
              </w:rPr>
            </w:pPr>
          </w:p>
        </w:tc>
      </w:tr>
      <w:tr w:rsidR="00FF3E1D" w:rsidRPr="00E872FE" w:rsidTr="00FC4E9E">
        <w:trPr>
          <w:jc w:val="center"/>
        </w:trPr>
        <w:tc>
          <w:tcPr>
            <w:tcW w:w="9778" w:type="dxa"/>
            <w:gridSpan w:val="2"/>
          </w:tcPr>
          <w:p w:rsidR="00E872FE" w:rsidRPr="00505DF1" w:rsidRDefault="00E872FE" w:rsidP="00E872FE">
            <w:pPr>
              <w:rPr>
                <w:rFonts w:ascii="Verdana" w:hAnsi="Verdana"/>
                <w:sz w:val="16"/>
                <w:szCs w:val="16"/>
                <w:lang w:val="en-GB"/>
              </w:rPr>
            </w:pPr>
            <w:r>
              <w:rPr>
                <w:rFonts w:ascii="Verdana" w:hAnsi="Verdana"/>
                <w:sz w:val="16"/>
                <w:szCs w:val="16"/>
                <w:lang w:val="en-GB"/>
              </w:rPr>
              <w:t>N</w:t>
            </w:r>
            <w:r w:rsidRPr="00505DF1">
              <w:rPr>
                <w:rFonts w:ascii="Verdana" w:hAnsi="Verdana"/>
                <w:sz w:val="16"/>
                <w:szCs w:val="16"/>
                <w:lang w:val="en-GB"/>
              </w:rPr>
              <w:t>ame</w:t>
            </w:r>
            <w:r>
              <w:rPr>
                <w:rFonts w:ascii="Verdana" w:hAnsi="Verdana"/>
                <w:sz w:val="16"/>
                <w:szCs w:val="16"/>
                <w:lang w:val="en-GB"/>
              </w:rPr>
              <w:t xml:space="preserve"> of company</w:t>
            </w:r>
            <w:r w:rsidRPr="00505DF1">
              <w:rPr>
                <w:rFonts w:ascii="Verdana" w:hAnsi="Verdana"/>
                <w:sz w:val="16"/>
                <w:szCs w:val="16"/>
                <w:lang w:val="en-GB"/>
              </w:rPr>
              <w:t>:</w:t>
            </w:r>
          </w:p>
          <w:p w:rsidR="00E872FE" w:rsidRPr="00505DF1" w:rsidRDefault="00E872FE" w:rsidP="00E872FE">
            <w:pPr>
              <w:rPr>
                <w:rFonts w:ascii="Verdana" w:hAnsi="Verdana"/>
                <w:i/>
                <w:sz w:val="16"/>
                <w:szCs w:val="16"/>
                <w:lang w:val="en-GB"/>
              </w:rPr>
            </w:pPr>
            <w:r w:rsidRPr="00505DF1">
              <w:rPr>
                <w:rFonts w:ascii="Verdana" w:hAnsi="Verdana"/>
                <w:i/>
                <w:sz w:val="16"/>
                <w:szCs w:val="16"/>
                <w:lang w:val="en-GB"/>
              </w:rPr>
              <w:fldChar w:fldCharType="begin">
                <w:ffData>
                  <w:name w:val="Tekst97"/>
                  <w:enabled/>
                  <w:calcOnExit w:val="0"/>
                  <w:textInput/>
                </w:ffData>
              </w:fldChar>
            </w:r>
            <w:r w:rsidRPr="00505DF1">
              <w:rPr>
                <w:rFonts w:ascii="Verdana" w:hAnsi="Verdana"/>
                <w:i/>
                <w:sz w:val="16"/>
                <w:szCs w:val="16"/>
                <w:lang w:val="en-GB"/>
              </w:rPr>
              <w:instrText xml:space="preserve"> FORMTEXT </w:instrText>
            </w:r>
            <w:r w:rsidRPr="00505DF1">
              <w:rPr>
                <w:rFonts w:ascii="Verdana" w:hAnsi="Verdana"/>
                <w:i/>
                <w:sz w:val="16"/>
                <w:szCs w:val="16"/>
                <w:lang w:val="en-GB"/>
              </w:rPr>
            </w:r>
            <w:r w:rsidRPr="00505DF1">
              <w:rPr>
                <w:rFonts w:ascii="Verdana" w:hAnsi="Verdana"/>
                <w:i/>
                <w:sz w:val="16"/>
                <w:szCs w:val="16"/>
                <w:lang w:val="en-GB"/>
              </w:rPr>
              <w:fldChar w:fldCharType="separate"/>
            </w:r>
            <w:r w:rsidRPr="00505DF1">
              <w:rPr>
                <w:rFonts w:ascii="Verdana" w:hAnsi="Verdana"/>
                <w:i/>
                <w:noProof/>
                <w:sz w:val="16"/>
                <w:szCs w:val="16"/>
                <w:lang w:val="en-GB"/>
              </w:rPr>
              <w:t> </w:t>
            </w:r>
            <w:r w:rsidRPr="00505DF1">
              <w:rPr>
                <w:rFonts w:ascii="Verdana" w:hAnsi="Verdana"/>
                <w:i/>
                <w:noProof/>
                <w:sz w:val="16"/>
                <w:szCs w:val="16"/>
                <w:lang w:val="en-GB"/>
              </w:rPr>
              <w:t> </w:t>
            </w:r>
            <w:r w:rsidRPr="00505DF1">
              <w:rPr>
                <w:rFonts w:ascii="Verdana" w:hAnsi="Verdana"/>
                <w:i/>
                <w:noProof/>
                <w:sz w:val="16"/>
                <w:szCs w:val="16"/>
                <w:lang w:val="en-GB"/>
              </w:rPr>
              <w:t> </w:t>
            </w:r>
            <w:r w:rsidRPr="00505DF1">
              <w:rPr>
                <w:rFonts w:ascii="Verdana" w:hAnsi="Verdana"/>
                <w:i/>
                <w:noProof/>
                <w:sz w:val="16"/>
                <w:szCs w:val="16"/>
                <w:lang w:val="en-GB"/>
              </w:rPr>
              <w:t> </w:t>
            </w:r>
            <w:r w:rsidRPr="00505DF1">
              <w:rPr>
                <w:rFonts w:ascii="Verdana" w:hAnsi="Verdana"/>
                <w:i/>
                <w:noProof/>
                <w:sz w:val="16"/>
                <w:szCs w:val="16"/>
                <w:lang w:val="en-GB"/>
              </w:rPr>
              <w:t> </w:t>
            </w:r>
            <w:r w:rsidRPr="00505DF1">
              <w:rPr>
                <w:rFonts w:ascii="Verdana" w:hAnsi="Verdana"/>
                <w:i/>
                <w:sz w:val="16"/>
                <w:szCs w:val="16"/>
                <w:lang w:val="en-GB"/>
              </w:rPr>
              <w:fldChar w:fldCharType="end"/>
            </w:r>
          </w:p>
          <w:p w:rsidR="00FF3E1D" w:rsidRPr="00505DF1" w:rsidRDefault="00E750FD" w:rsidP="00E750FD">
            <w:pPr>
              <w:tabs>
                <w:tab w:val="left" w:pos="8355"/>
              </w:tabs>
              <w:rPr>
                <w:rFonts w:ascii="Verdana" w:hAnsi="Verdana"/>
                <w:sz w:val="16"/>
                <w:szCs w:val="16"/>
                <w:lang w:val="en-GB"/>
              </w:rPr>
            </w:pPr>
            <w:r w:rsidRPr="00505DF1">
              <w:rPr>
                <w:rFonts w:ascii="Verdana" w:hAnsi="Verdana"/>
                <w:sz w:val="16"/>
                <w:szCs w:val="16"/>
                <w:lang w:val="en-GB"/>
              </w:rPr>
              <w:tab/>
            </w:r>
          </w:p>
        </w:tc>
      </w:tr>
      <w:tr w:rsidR="00FF3E1D" w:rsidRPr="00505DF1" w:rsidTr="00FC4E9E">
        <w:tblPrEx>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PrEx>
        <w:trPr>
          <w:jc w:val="center"/>
        </w:trPr>
        <w:tc>
          <w:tcPr>
            <w:tcW w:w="9778" w:type="dxa"/>
            <w:gridSpan w:val="2"/>
            <w:shd w:val="clear" w:color="auto" w:fill="003366"/>
          </w:tcPr>
          <w:p w:rsidR="00FF3E1D" w:rsidRPr="00505DF1" w:rsidRDefault="00E750FD" w:rsidP="00FC4E9E">
            <w:pPr>
              <w:rPr>
                <w:rFonts w:ascii="Verdana" w:hAnsi="Verdana"/>
                <w:color w:val="FFFFFF"/>
                <w:sz w:val="22"/>
                <w:szCs w:val="22"/>
                <w:lang w:val="en-GB"/>
              </w:rPr>
            </w:pPr>
            <w:r w:rsidRPr="00505DF1">
              <w:rPr>
                <w:rFonts w:ascii="Verdana" w:hAnsi="Verdana"/>
                <w:color w:val="FFFFFF"/>
                <w:sz w:val="22"/>
                <w:szCs w:val="22"/>
                <w:lang w:val="en-GB"/>
              </w:rPr>
              <w:t>Signature – the employer</w:t>
            </w:r>
            <w:r w:rsidR="00FF3E1D" w:rsidRPr="00505DF1">
              <w:rPr>
                <w:rFonts w:ascii="Verdana" w:hAnsi="Verdana"/>
                <w:i/>
                <w:color w:val="FFFFFF"/>
                <w:sz w:val="22"/>
                <w:szCs w:val="22"/>
                <w:lang w:val="en-GB"/>
              </w:rPr>
              <w:t xml:space="preserve"> </w:t>
            </w:r>
          </w:p>
        </w:tc>
      </w:tr>
      <w:tr w:rsidR="00E872FE" w:rsidRPr="00E872FE" w:rsidTr="00AB4094">
        <w:trPr>
          <w:jc w:val="center"/>
        </w:trPr>
        <w:tc>
          <w:tcPr>
            <w:tcW w:w="9778" w:type="dxa"/>
            <w:gridSpan w:val="2"/>
            <w:tcBorders>
              <w:top w:val="single" w:sz="24" w:space="0" w:color="003366"/>
            </w:tcBorders>
            <w:shd w:val="clear" w:color="auto" w:fill="E0E6EA"/>
          </w:tcPr>
          <w:p w:rsidR="00E872FE" w:rsidRPr="00505DF1" w:rsidRDefault="00E872FE" w:rsidP="00AB4094">
            <w:pPr>
              <w:rPr>
                <w:rFonts w:ascii="Verdana" w:hAnsi="Verdana"/>
                <w:sz w:val="16"/>
                <w:szCs w:val="16"/>
                <w:lang w:val="en-GB"/>
              </w:rPr>
            </w:pPr>
          </w:p>
          <w:p w:rsidR="00E872FE" w:rsidRPr="00505DF1" w:rsidRDefault="00E872FE" w:rsidP="00E872FE">
            <w:pPr>
              <w:rPr>
                <w:rFonts w:ascii="Verdana" w:hAnsi="Verdana"/>
                <w:sz w:val="16"/>
                <w:szCs w:val="16"/>
                <w:lang w:val="en-GB"/>
              </w:rPr>
            </w:pPr>
            <w:r w:rsidRPr="00505DF1">
              <w:rPr>
                <w:rFonts w:ascii="Verdana" w:hAnsi="Verdana"/>
                <w:sz w:val="16"/>
                <w:szCs w:val="16"/>
                <w:lang w:val="en-GB"/>
              </w:rPr>
              <w:t>It is confirmed that salary up to and including the minimum amount will continue to be paid to a Danish bank account</w:t>
            </w:r>
          </w:p>
          <w:p w:rsidR="00E872FE" w:rsidRPr="00505DF1" w:rsidRDefault="00E872FE" w:rsidP="00AB4094">
            <w:pPr>
              <w:rPr>
                <w:rFonts w:ascii="Verdana" w:hAnsi="Verdana"/>
                <w:sz w:val="16"/>
                <w:szCs w:val="16"/>
                <w:lang w:val="en-GB"/>
              </w:rPr>
            </w:pPr>
          </w:p>
        </w:tc>
      </w:tr>
      <w:tr w:rsidR="00FF3E1D" w:rsidRPr="00505DF1" w:rsidTr="00FC4E9E">
        <w:trPr>
          <w:jc w:val="center"/>
        </w:trPr>
        <w:tc>
          <w:tcPr>
            <w:tcW w:w="4889" w:type="dxa"/>
            <w:tcBorders>
              <w:top w:val="single" w:sz="24" w:space="0" w:color="E0E6EA"/>
              <w:bottom w:val="single" w:sz="24" w:space="0" w:color="E0E6EA"/>
            </w:tcBorders>
          </w:tcPr>
          <w:p w:rsidR="00E750FD" w:rsidRPr="00505DF1" w:rsidRDefault="00E750FD" w:rsidP="00E750FD">
            <w:pPr>
              <w:rPr>
                <w:rFonts w:ascii="Verdana" w:hAnsi="Verdana"/>
                <w:i/>
                <w:sz w:val="16"/>
                <w:szCs w:val="16"/>
                <w:lang w:val="en-GB"/>
              </w:rPr>
            </w:pPr>
            <w:r w:rsidRPr="00505DF1">
              <w:rPr>
                <w:rFonts w:ascii="Verdana" w:hAnsi="Verdana"/>
                <w:sz w:val="16"/>
                <w:szCs w:val="16"/>
                <w:lang w:val="en-GB"/>
              </w:rPr>
              <w:t>Date and place</w:t>
            </w:r>
          </w:p>
          <w:p w:rsidR="00E750FD" w:rsidRPr="00505DF1" w:rsidRDefault="00E750FD" w:rsidP="00E750FD">
            <w:pPr>
              <w:rPr>
                <w:rFonts w:ascii="Verdana" w:hAnsi="Verdana"/>
                <w:i/>
                <w:sz w:val="16"/>
                <w:szCs w:val="16"/>
                <w:lang w:val="en-GB"/>
              </w:rPr>
            </w:pPr>
            <w:r w:rsidRPr="00505DF1">
              <w:rPr>
                <w:rFonts w:ascii="Verdana" w:hAnsi="Verdana"/>
                <w:i/>
                <w:sz w:val="16"/>
                <w:szCs w:val="16"/>
                <w:lang w:val="en-GB"/>
              </w:rPr>
              <w:fldChar w:fldCharType="begin">
                <w:ffData>
                  <w:name w:val="Tekst97"/>
                  <w:enabled/>
                  <w:calcOnExit w:val="0"/>
                  <w:textInput/>
                </w:ffData>
              </w:fldChar>
            </w:r>
            <w:r w:rsidRPr="00505DF1">
              <w:rPr>
                <w:rFonts w:ascii="Verdana" w:hAnsi="Verdana"/>
                <w:i/>
                <w:sz w:val="16"/>
                <w:szCs w:val="16"/>
                <w:lang w:val="en-GB"/>
              </w:rPr>
              <w:instrText xml:space="preserve"> FORMTEXT </w:instrText>
            </w:r>
            <w:r w:rsidRPr="00505DF1">
              <w:rPr>
                <w:rFonts w:ascii="Verdana" w:hAnsi="Verdana"/>
                <w:i/>
                <w:sz w:val="16"/>
                <w:szCs w:val="16"/>
                <w:lang w:val="en-GB"/>
              </w:rPr>
            </w:r>
            <w:r w:rsidRPr="00505DF1">
              <w:rPr>
                <w:rFonts w:ascii="Verdana" w:hAnsi="Verdana"/>
                <w:i/>
                <w:sz w:val="16"/>
                <w:szCs w:val="16"/>
                <w:lang w:val="en-GB"/>
              </w:rPr>
              <w:fldChar w:fldCharType="separate"/>
            </w:r>
            <w:r w:rsidRPr="00505DF1">
              <w:rPr>
                <w:rFonts w:ascii="Verdana" w:hAnsi="Verdana"/>
                <w:i/>
                <w:noProof/>
                <w:sz w:val="16"/>
                <w:szCs w:val="16"/>
                <w:lang w:val="en-GB"/>
              </w:rPr>
              <w:t> </w:t>
            </w:r>
            <w:r w:rsidRPr="00505DF1">
              <w:rPr>
                <w:rFonts w:ascii="Verdana" w:hAnsi="Verdana"/>
                <w:i/>
                <w:noProof/>
                <w:sz w:val="16"/>
                <w:szCs w:val="16"/>
                <w:lang w:val="en-GB"/>
              </w:rPr>
              <w:t> </w:t>
            </w:r>
            <w:r w:rsidRPr="00505DF1">
              <w:rPr>
                <w:rFonts w:ascii="Verdana" w:hAnsi="Verdana"/>
                <w:i/>
                <w:noProof/>
                <w:sz w:val="16"/>
                <w:szCs w:val="16"/>
                <w:lang w:val="en-GB"/>
              </w:rPr>
              <w:t> </w:t>
            </w:r>
            <w:r w:rsidRPr="00505DF1">
              <w:rPr>
                <w:rFonts w:ascii="Verdana" w:hAnsi="Verdana"/>
                <w:i/>
                <w:noProof/>
                <w:sz w:val="16"/>
                <w:szCs w:val="16"/>
                <w:lang w:val="en-GB"/>
              </w:rPr>
              <w:t> </w:t>
            </w:r>
            <w:r w:rsidRPr="00505DF1">
              <w:rPr>
                <w:rFonts w:ascii="Verdana" w:hAnsi="Verdana"/>
                <w:i/>
                <w:noProof/>
                <w:sz w:val="16"/>
                <w:szCs w:val="16"/>
                <w:lang w:val="en-GB"/>
              </w:rPr>
              <w:t> </w:t>
            </w:r>
            <w:r w:rsidRPr="00505DF1">
              <w:rPr>
                <w:rFonts w:ascii="Verdana" w:hAnsi="Verdana"/>
                <w:i/>
                <w:sz w:val="16"/>
                <w:szCs w:val="16"/>
                <w:lang w:val="en-GB"/>
              </w:rPr>
              <w:fldChar w:fldCharType="end"/>
            </w:r>
          </w:p>
          <w:p w:rsidR="00FF3E1D" w:rsidRPr="00505DF1" w:rsidRDefault="00FF3E1D" w:rsidP="00FC4E9E">
            <w:pPr>
              <w:rPr>
                <w:rFonts w:ascii="Verdana" w:hAnsi="Verdana"/>
                <w:i/>
                <w:sz w:val="16"/>
                <w:szCs w:val="16"/>
                <w:lang w:val="en-GB"/>
              </w:rPr>
            </w:pPr>
          </w:p>
          <w:p w:rsidR="00FF3E1D" w:rsidRPr="00505DF1" w:rsidRDefault="00FF3E1D" w:rsidP="00FC4E9E">
            <w:pPr>
              <w:rPr>
                <w:rFonts w:ascii="Verdana" w:hAnsi="Verdana"/>
                <w:i/>
                <w:sz w:val="16"/>
                <w:szCs w:val="16"/>
                <w:lang w:val="en-GB"/>
              </w:rPr>
            </w:pPr>
          </w:p>
          <w:p w:rsidR="003477A7" w:rsidRPr="00505DF1" w:rsidRDefault="003477A7" w:rsidP="00FC4E9E">
            <w:pPr>
              <w:rPr>
                <w:rFonts w:ascii="Verdana" w:hAnsi="Verdana"/>
                <w:i/>
                <w:sz w:val="16"/>
                <w:szCs w:val="16"/>
                <w:lang w:val="en-GB"/>
              </w:rPr>
            </w:pPr>
          </w:p>
          <w:p w:rsidR="00FF3E1D" w:rsidRPr="00505DF1" w:rsidRDefault="00FF3E1D" w:rsidP="00FC4E9E">
            <w:pPr>
              <w:rPr>
                <w:rFonts w:ascii="Verdana" w:hAnsi="Verdana"/>
                <w:i/>
                <w:sz w:val="16"/>
                <w:szCs w:val="16"/>
                <w:lang w:val="en-GB"/>
              </w:rPr>
            </w:pPr>
          </w:p>
          <w:p w:rsidR="00FF3E1D" w:rsidRPr="00505DF1" w:rsidRDefault="00FF3E1D" w:rsidP="00FC4E9E">
            <w:pPr>
              <w:rPr>
                <w:rFonts w:ascii="Verdana" w:hAnsi="Verdana"/>
                <w:sz w:val="16"/>
                <w:szCs w:val="16"/>
                <w:lang w:val="en-GB"/>
              </w:rPr>
            </w:pPr>
          </w:p>
        </w:tc>
        <w:tc>
          <w:tcPr>
            <w:tcW w:w="4889" w:type="dxa"/>
          </w:tcPr>
          <w:p w:rsidR="00FF3E1D" w:rsidRPr="00505DF1" w:rsidRDefault="00E750FD" w:rsidP="00FC4E9E">
            <w:pPr>
              <w:rPr>
                <w:rFonts w:ascii="Verdana" w:hAnsi="Verdana"/>
                <w:sz w:val="16"/>
                <w:szCs w:val="16"/>
                <w:lang w:val="en-GB"/>
              </w:rPr>
            </w:pPr>
            <w:r w:rsidRPr="00505DF1">
              <w:rPr>
                <w:rFonts w:ascii="Verdana" w:hAnsi="Verdana"/>
                <w:sz w:val="16"/>
                <w:szCs w:val="16"/>
                <w:lang w:val="en-GB"/>
              </w:rPr>
              <w:t>Signature</w:t>
            </w:r>
            <w:r w:rsidR="00FF3E1D" w:rsidRPr="00505DF1">
              <w:rPr>
                <w:rFonts w:ascii="Verdana" w:hAnsi="Verdana"/>
                <w:sz w:val="16"/>
                <w:szCs w:val="16"/>
                <w:lang w:val="en-GB"/>
              </w:rPr>
              <w:t xml:space="preserve"> </w:t>
            </w:r>
          </w:p>
          <w:p w:rsidR="00FF3E1D" w:rsidRPr="00505DF1" w:rsidRDefault="00FF3E1D" w:rsidP="00FC4E9E">
            <w:pPr>
              <w:rPr>
                <w:rFonts w:ascii="Verdana" w:hAnsi="Verdana"/>
                <w:sz w:val="16"/>
                <w:szCs w:val="16"/>
                <w:lang w:val="en-GB"/>
              </w:rPr>
            </w:pPr>
          </w:p>
          <w:p w:rsidR="00FF3E1D" w:rsidRPr="00505DF1" w:rsidRDefault="00FF3E1D" w:rsidP="00FC4E9E">
            <w:pPr>
              <w:rPr>
                <w:rFonts w:ascii="Verdana" w:hAnsi="Verdana"/>
                <w:sz w:val="16"/>
                <w:szCs w:val="16"/>
                <w:lang w:val="en-GB"/>
              </w:rPr>
            </w:pPr>
          </w:p>
          <w:p w:rsidR="00FF3E1D" w:rsidRPr="00505DF1" w:rsidRDefault="00FF3E1D" w:rsidP="00FC4E9E">
            <w:pPr>
              <w:rPr>
                <w:rFonts w:ascii="Verdana" w:hAnsi="Verdana"/>
                <w:sz w:val="16"/>
                <w:szCs w:val="16"/>
                <w:lang w:val="en-GB"/>
              </w:rPr>
            </w:pPr>
          </w:p>
          <w:p w:rsidR="00FF3E1D" w:rsidRPr="00505DF1" w:rsidRDefault="00FF3E1D" w:rsidP="00FC4E9E">
            <w:pPr>
              <w:rPr>
                <w:rFonts w:ascii="Verdana" w:hAnsi="Verdana"/>
                <w:sz w:val="16"/>
                <w:szCs w:val="16"/>
                <w:lang w:val="en-GB"/>
              </w:rPr>
            </w:pPr>
          </w:p>
        </w:tc>
      </w:tr>
    </w:tbl>
    <w:p w:rsidR="00BB1CCB" w:rsidRPr="00505DF1" w:rsidRDefault="00BB1CCB">
      <w:pPr>
        <w:rPr>
          <w:lang w:val="en-GB"/>
        </w:rPr>
      </w:pPr>
    </w:p>
    <w:sectPr w:rsidR="00BB1CCB" w:rsidRPr="00505DF1">
      <w:headerReference w:type="default" r:id="rId8"/>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5DF1" w:rsidRDefault="00505DF1" w:rsidP="00505DF1">
      <w:r>
        <w:separator/>
      </w:r>
    </w:p>
  </w:endnote>
  <w:endnote w:type="continuationSeparator" w:id="0">
    <w:p w:rsidR="00505DF1" w:rsidRDefault="00505DF1" w:rsidP="00505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5DF1" w:rsidRDefault="00505DF1" w:rsidP="00505DF1">
      <w:r>
        <w:separator/>
      </w:r>
    </w:p>
  </w:footnote>
  <w:footnote w:type="continuationSeparator" w:id="0">
    <w:p w:rsidR="00505DF1" w:rsidRDefault="00505DF1" w:rsidP="00505D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DF1" w:rsidRDefault="00505DF1">
    <w:pPr>
      <w:pStyle w:val="Sidehoved"/>
    </w:pPr>
    <w:r>
      <w:rPr>
        <w:noProof/>
      </w:rPr>
      <w:drawing>
        <wp:anchor distT="0" distB="0" distL="114300" distR="114300" simplePos="0" relativeHeight="251658240" behindDoc="0" locked="0" layoutInCell="1" allowOverlap="1" wp14:anchorId="67A69D1F" wp14:editId="7DE6A2D9">
          <wp:simplePos x="0" y="0"/>
          <wp:positionH relativeFrom="column">
            <wp:posOffset>5004435</wp:posOffset>
          </wp:positionH>
          <wp:positionV relativeFrom="paragraph">
            <wp:posOffset>-173355</wp:posOffset>
          </wp:positionV>
          <wp:extent cx="1143000" cy="780224"/>
          <wp:effectExtent l="0" t="0" r="0" b="1270"/>
          <wp:wrapNone/>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IB_SIRI_UK_RGB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43000" cy="78022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52A57B6"/>
    <w:lvl w:ilvl="0">
      <w:start w:val="1"/>
      <w:numFmt w:val="bullet"/>
      <w:pStyle w:val="Opstilling-punkttegn"/>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ocumentProtection w:edit="forms" w:enforcement="1" w:cryptProviderType="rsaFull" w:cryptAlgorithmClass="hash" w:cryptAlgorithmType="typeAny" w:cryptAlgorithmSid="4" w:cryptSpinCount="100000" w:hash="AIkOtl1GipztkM7jaW3eWUA+E6o=" w:salt="EmAlgQNzqJRE5pH5zurQVg=="/>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E1D"/>
    <w:rsid w:val="00041FB3"/>
    <w:rsid w:val="00181A75"/>
    <w:rsid w:val="001A013A"/>
    <w:rsid w:val="002273A7"/>
    <w:rsid w:val="00327C66"/>
    <w:rsid w:val="003477A7"/>
    <w:rsid w:val="004D3555"/>
    <w:rsid w:val="00505DF1"/>
    <w:rsid w:val="005B39D2"/>
    <w:rsid w:val="00B05791"/>
    <w:rsid w:val="00BB1CCB"/>
    <w:rsid w:val="00C42361"/>
    <w:rsid w:val="00E750FD"/>
    <w:rsid w:val="00E872FE"/>
    <w:rsid w:val="00FF3E1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3E1D"/>
    <w:pPr>
      <w:spacing w:after="0" w:line="240" w:lineRule="auto"/>
    </w:pPr>
    <w:rPr>
      <w:rFonts w:ascii="Times New Roman" w:eastAsia="Times New Roman" w:hAnsi="Times New Roman" w:cs="Times New Roman"/>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Opstilling-punkttegn">
    <w:name w:val="List Bullet"/>
    <w:basedOn w:val="Normal"/>
    <w:uiPriority w:val="99"/>
    <w:unhideWhenUsed/>
    <w:rsid w:val="00181A75"/>
    <w:pPr>
      <w:numPr>
        <w:numId w:val="1"/>
      </w:numPr>
      <w:contextualSpacing/>
    </w:pPr>
  </w:style>
  <w:style w:type="paragraph" w:styleId="Sidehoved">
    <w:name w:val="header"/>
    <w:basedOn w:val="Normal"/>
    <w:link w:val="SidehovedTegn"/>
    <w:uiPriority w:val="99"/>
    <w:unhideWhenUsed/>
    <w:rsid w:val="00505DF1"/>
    <w:pPr>
      <w:tabs>
        <w:tab w:val="center" w:pos="4819"/>
        <w:tab w:val="right" w:pos="9638"/>
      </w:tabs>
    </w:pPr>
  </w:style>
  <w:style w:type="character" w:customStyle="1" w:styleId="SidehovedTegn">
    <w:name w:val="Sidehoved Tegn"/>
    <w:basedOn w:val="Standardskrifttypeiafsnit"/>
    <w:link w:val="Sidehoved"/>
    <w:uiPriority w:val="99"/>
    <w:rsid w:val="00505DF1"/>
    <w:rPr>
      <w:rFonts w:ascii="Times New Roman" w:eastAsia="Times New Roman" w:hAnsi="Times New Roman" w:cs="Times New Roman"/>
      <w:sz w:val="24"/>
      <w:szCs w:val="24"/>
      <w:lang w:eastAsia="da-DK"/>
    </w:rPr>
  </w:style>
  <w:style w:type="paragraph" w:styleId="Sidefod">
    <w:name w:val="footer"/>
    <w:basedOn w:val="Normal"/>
    <w:link w:val="SidefodTegn"/>
    <w:uiPriority w:val="99"/>
    <w:unhideWhenUsed/>
    <w:rsid w:val="00505DF1"/>
    <w:pPr>
      <w:tabs>
        <w:tab w:val="center" w:pos="4819"/>
        <w:tab w:val="right" w:pos="9638"/>
      </w:tabs>
    </w:pPr>
  </w:style>
  <w:style w:type="character" w:customStyle="1" w:styleId="SidefodTegn">
    <w:name w:val="Sidefod Tegn"/>
    <w:basedOn w:val="Standardskrifttypeiafsnit"/>
    <w:link w:val="Sidefod"/>
    <w:uiPriority w:val="99"/>
    <w:rsid w:val="00505DF1"/>
    <w:rPr>
      <w:rFonts w:ascii="Times New Roman" w:eastAsia="Times New Roman" w:hAnsi="Times New Roman" w:cs="Times New Roman"/>
      <w:sz w:val="24"/>
      <w:szCs w:val="24"/>
      <w:lang w:eastAsia="da-DK"/>
    </w:rPr>
  </w:style>
  <w:style w:type="paragraph" w:styleId="Markeringsbobletekst">
    <w:name w:val="Balloon Text"/>
    <w:basedOn w:val="Normal"/>
    <w:link w:val="MarkeringsbobletekstTegn"/>
    <w:uiPriority w:val="99"/>
    <w:semiHidden/>
    <w:unhideWhenUsed/>
    <w:rsid w:val="00505DF1"/>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505DF1"/>
    <w:rPr>
      <w:rFonts w:ascii="Tahoma" w:eastAsia="Times New Roman" w:hAnsi="Tahoma" w:cs="Tahoma"/>
      <w:sz w:val="16"/>
      <w:szCs w:val="16"/>
      <w:lang w:eastAsia="da-D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3E1D"/>
    <w:pPr>
      <w:spacing w:after="0" w:line="240" w:lineRule="auto"/>
    </w:pPr>
    <w:rPr>
      <w:rFonts w:ascii="Times New Roman" w:eastAsia="Times New Roman" w:hAnsi="Times New Roman" w:cs="Times New Roman"/>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Opstilling-punkttegn">
    <w:name w:val="List Bullet"/>
    <w:basedOn w:val="Normal"/>
    <w:uiPriority w:val="99"/>
    <w:unhideWhenUsed/>
    <w:rsid w:val="00181A75"/>
    <w:pPr>
      <w:numPr>
        <w:numId w:val="1"/>
      </w:numPr>
      <w:contextualSpacing/>
    </w:pPr>
  </w:style>
  <w:style w:type="paragraph" w:styleId="Sidehoved">
    <w:name w:val="header"/>
    <w:basedOn w:val="Normal"/>
    <w:link w:val="SidehovedTegn"/>
    <w:uiPriority w:val="99"/>
    <w:unhideWhenUsed/>
    <w:rsid w:val="00505DF1"/>
    <w:pPr>
      <w:tabs>
        <w:tab w:val="center" w:pos="4819"/>
        <w:tab w:val="right" w:pos="9638"/>
      </w:tabs>
    </w:pPr>
  </w:style>
  <w:style w:type="character" w:customStyle="1" w:styleId="SidehovedTegn">
    <w:name w:val="Sidehoved Tegn"/>
    <w:basedOn w:val="Standardskrifttypeiafsnit"/>
    <w:link w:val="Sidehoved"/>
    <w:uiPriority w:val="99"/>
    <w:rsid w:val="00505DF1"/>
    <w:rPr>
      <w:rFonts w:ascii="Times New Roman" w:eastAsia="Times New Roman" w:hAnsi="Times New Roman" w:cs="Times New Roman"/>
      <w:sz w:val="24"/>
      <w:szCs w:val="24"/>
      <w:lang w:eastAsia="da-DK"/>
    </w:rPr>
  </w:style>
  <w:style w:type="paragraph" w:styleId="Sidefod">
    <w:name w:val="footer"/>
    <w:basedOn w:val="Normal"/>
    <w:link w:val="SidefodTegn"/>
    <w:uiPriority w:val="99"/>
    <w:unhideWhenUsed/>
    <w:rsid w:val="00505DF1"/>
    <w:pPr>
      <w:tabs>
        <w:tab w:val="center" w:pos="4819"/>
        <w:tab w:val="right" w:pos="9638"/>
      </w:tabs>
    </w:pPr>
  </w:style>
  <w:style w:type="character" w:customStyle="1" w:styleId="SidefodTegn">
    <w:name w:val="Sidefod Tegn"/>
    <w:basedOn w:val="Standardskrifttypeiafsnit"/>
    <w:link w:val="Sidefod"/>
    <w:uiPriority w:val="99"/>
    <w:rsid w:val="00505DF1"/>
    <w:rPr>
      <w:rFonts w:ascii="Times New Roman" w:eastAsia="Times New Roman" w:hAnsi="Times New Roman" w:cs="Times New Roman"/>
      <w:sz w:val="24"/>
      <w:szCs w:val="24"/>
      <w:lang w:eastAsia="da-DK"/>
    </w:rPr>
  </w:style>
  <w:style w:type="paragraph" w:styleId="Markeringsbobletekst">
    <w:name w:val="Balloon Text"/>
    <w:basedOn w:val="Normal"/>
    <w:link w:val="MarkeringsbobletekstTegn"/>
    <w:uiPriority w:val="99"/>
    <w:semiHidden/>
    <w:unhideWhenUsed/>
    <w:rsid w:val="00505DF1"/>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505DF1"/>
    <w:rPr>
      <w:rFonts w:ascii="Tahoma" w:eastAsia="Times New Roman" w:hAnsi="Tahoma" w:cs="Tahoma"/>
      <w:sz w:val="16"/>
      <w:szCs w:val="16"/>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219</Words>
  <Characters>1340</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Statens IT</Company>
  <LinksUpToDate>false</LinksUpToDate>
  <CharactersWithSpaces>1556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Sveistrup</dc:creator>
  <cp:lastModifiedBy>Thomas Tafteberg Jakobsen</cp:lastModifiedBy>
  <cp:revision>2</cp:revision>
  <dcterms:created xsi:type="dcterms:W3CDTF">2018-06-29T09:12:00Z</dcterms:created>
  <dcterms:modified xsi:type="dcterms:W3CDTF">2018-06-29T09:12:00Z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